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D8E" w:rsidRPr="00E83D8E" w:rsidRDefault="00E83D8E" w:rsidP="00E8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E83D8E">
        <w:rPr>
          <w:rFonts w:ascii="Times New Roman" w:eastAsia="Times New Roman" w:hAnsi="Times New Roman" w:cs="Mangal"/>
          <w:b/>
          <w:bCs/>
          <w:kern w:val="36"/>
          <w:sz w:val="48"/>
          <w:szCs w:val="48"/>
          <w:cs/>
          <w:lang w:eastAsia="en-IN"/>
        </w:rPr>
        <w:t>पशुधन एवं पालतू पशुओं के लिए परामर्श</w: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bookmarkStart w:id="0" w:name="_GoBack"/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Public Advisory: Extreme Heat / </w:t>
      </w:r>
      <w:proofErr w:type="spellStart"/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Heatwave</w:t>
      </w:r>
      <w:proofErr w:type="spellEnd"/>
    </w:p>
    <w:bookmarkEnd w:id="0"/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For Farm Animals and Pets (India)</w:t>
      </w:r>
    </w:p>
    <w:p w:rsidR="00E83D8E" w:rsidRPr="00E83D8E" w:rsidRDefault="00E83D8E" w:rsidP="00E83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Issued in public interest by: </w:t>
      </w:r>
      <w:proofErr w:type="spellStart"/>
      <w:r w:rsidRPr="00E83D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Pashudhan</w:t>
      </w:r>
      <w:proofErr w:type="spellEnd"/>
      <w:r w:rsidRPr="00E83D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proofErr w:type="spellStart"/>
      <w:r w:rsidRPr="00E83D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Praharee</w:t>
      </w:r>
      <w:proofErr w:type="spellEnd"/>
      <w:r w:rsidRPr="00E83D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(www.pashudhanpraharee.com)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Do’s</w: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1. Ensure Adequate Water and Electrolytes</w:t>
      </w:r>
    </w:p>
    <w:p w:rsidR="00E83D8E" w:rsidRPr="00E83D8E" w:rsidRDefault="00E83D8E" w:rsidP="00E83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सभी पशुओं और पक्षियों के लिए दिन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noBreakHyphen/>
        <w:t>भर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साफ</w:t>
      </w:r>
      <w:r w:rsidRPr="00E83D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ठंडा और पर्याप्त पानी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हमेशा उपलब्ध रखें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टंकी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टब या नांद कभी सूखी न रहने दें।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गर्मी की लहर के दौरान पानी में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इलेक्ट्रोलाइट घोल (पशु-उपयुक्त)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गुड़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noBreakHyphen/>
        <w:t>नमक या बाजार में उपलब्ध रिहाइड्रेशन सॉल्यूशन पशु चिकित्सक की सलाह से मिलाएँ।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दुग्ध पशुओं (गाय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भैंस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बकरी) के लिए दिन में कई बार पानी पिलाएँ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अत्यधिक गर्म दिनों में 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4–6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बार या आवश्यकता अनुसार।</w:t>
      </w:r>
    </w:p>
    <w:p w:rsidR="00E83D8E" w:rsidRPr="00E83D8E" w:rsidRDefault="00E83D8E" w:rsidP="00E83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पोल्ट्री शेड में पर्याप्त संख्या में ड्रिंकर्स/निप्पल ड्रिंकर्स रखें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पानी को छाँव में रखें और बहुत गर्म होने पर आंशिक रूप से बदलते रहें।</w: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2. Provide Shade, Ventilation and Cooling</w:t>
      </w:r>
    </w:p>
    <w:p w:rsidR="00E83D8E" w:rsidRPr="00E83D8E" w:rsidRDefault="00E83D8E" w:rsidP="00E83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पशुओं को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सीधी धूप से बचाने के लिए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स्थायी या अस्थायी छाया (टीन शेड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टाट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ग्रीन नेट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पेड़ आदि) की व्यवस्था करें।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शेड/बाड़े में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अच्छी वेंटिलेशन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रखें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छत पर सफेद चूना/रंग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घास की टाटी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बोरसी या छत पर पानी के छिड़काव (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roof cooling)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से तापमान कम किया जा सकता है।</w:t>
      </w:r>
    </w:p>
    <w:p w:rsidR="00E83D8E" w:rsidRPr="00E83D8E" w:rsidRDefault="00E83D8E" w:rsidP="00E83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दोपहर के समय (लगभग 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>12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बजे से 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>3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बजे के बीच) पशुओं को खुले मैदान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धूप या लम्बी यात्रा पर न ले जाएँ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काम/चराई सुबह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noBreakHyphen/>
        <w:t>शाम के ठंडे समय में कराएँ।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डेयरी शेड/पोल्ट्री हाउस में एयर मूवमेंट बढ़ाने के लिए पंखे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कूलर/फॉगर्स (जहाँ संभव हो) और क्रॉस वेंटिलेशन का प्रयोग करें।</w: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3. Adjust Feeding and Management</w:t>
      </w:r>
    </w:p>
    <w:p w:rsidR="00E83D8E" w:rsidRPr="00E83D8E" w:rsidRDefault="00E83D8E" w:rsidP="00E83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lastRenderedPageBreak/>
        <w:t>दिन के ज्यादा गर्म समय में भारी/ऊर्जा-समृद्ध चारा न दें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सुबह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noBreakHyphen/>
        <w:t>शाम ठंडे समय में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अधिकांश दाना व हरा चारा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दें।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चारे की गुणवत्ता सुनिश्चित करें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फफूंदी वाला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बासी या किण्वित गंध वाला चारा न खिलाएँ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इससे हीट स्ट्रेस के साथ पाचन समस्याएँ बढ़ती हैं।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उच्च दुग्ध उत्पादन वाले पशुओं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गाभिन पशुओं और तेजी से बढ़ रहे बछड़े/मेढ़े/भेड़ के मेमनों में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खनिज मिश्रण व विटामिन सप्लीमेंट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पशु चिकित्सक की सलाह से दें।</w:t>
      </w:r>
    </w:p>
    <w:p w:rsidR="00E83D8E" w:rsidRPr="00E83D8E" w:rsidRDefault="00E83D8E" w:rsidP="00E83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पोल्ट्री में दोपहर के समय फ़ीड घनत्व कम रखें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फ़ीड में इलेक्ट्रोलाइट और विटामिन (विशेषकर विटामिन 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C)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मिलाना सहायक हो सकता है।</w: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4. Special Protection for Vulnerable Animals</w:t>
      </w:r>
    </w:p>
    <w:p w:rsidR="00E83D8E" w:rsidRPr="00E83D8E" w:rsidRDefault="00E83D8E" w:rsidP="00E83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कुछ पशु हीट स्ट्रेस के प्रति अधिक संवेदनशील होते हैं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इन्हें विशेष देखभाल की आवश्यकता है: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छोटे बछड़े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मेमने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पिल्ले और बिलौटे।</w:t>
      </w:r>
    </w:p>
    <w:p w:rsidR="00E83D8E" w:rsidRPr="00E83D8E" w:rsidRDefault="00E83D8E" w:rsidP="00E83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गाभिन और दुहाने वाले पशु।</w:t>
      </w:r>
    </w:p>
    <w:p w:rsidR="00E83D8E" w:rsidRPr="00E83D8E" w:rsidRDefault="00E83D8E" w:rsidP="00E83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बीमार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कमजोर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वृद्ध या हाल ही में बीमारी से ठीक हुए पशु।</w:t>
      </w:r>
    </w:p>
    <w:p w:rsidR="00E83D8E" w:rsidRPr="00E83D8E" w:rsidRDefault="00E83D8E" w:rsidP="00E83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काले रंग के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मोटे या अधिक बॉडी कंडीशन वाले पशु और ब्रैकिसेफेलिक नस्ल के कुत्ते (पग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बुलडॉग आदि)।</w:t>
      </w:r>
    </w:p>
    <w:p w:rsidR="00E83D8E" w:rsidRPr="00E83D8E" w:rsidRDefault="00E83D8E" w:rsidP="00E83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इनके लिए अतिरिक्त उपाय:</w:t>
      </w:r>
    </w:p>
    <w:p w:rsidR="00E83D8E" w:rsidRPr="00E83D8E" w:rsidRDefault="00E83D8E" w:rsidP="00E83D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इन्हें हमेशा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गहरी छाँव या ठंडी जगह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में रखें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भीड़भाड़ न होने दें।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पानी और चारा पर्याप्त मात्रा में और अनेक बार उपलब्ध कराएँ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अचानक व्यायाम या अधिक परिश्रम न कराएँ।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लंबी दूरी का परिवहन अत्यधिक गर्म दिनों में टालें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यदि आवश्यक हो तो केवल सुबह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noBreakHyphen/>
        <w:t>शाम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अच्छी वेंटिलेशन और पानी/आराम के साथ ही करें।</w: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5. Care of Dogs, Cats and Companion Animals</w:t>
      </w:r>
    </w:p>
    <w:p w:rsidR="00E83D8E" w:rsidRPr="00E83D8E" w:rsidRDefault="00E83D8E" w:rsidP="00E83D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कुत्तों और बिल्लियों को दिन के गर्म समय में टहलाने से बचें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सुबह जल्दी या शाम को ही घुमाएँ।</w:t>
      </w:r>
    </w:p>
    <w:p w:rsidR="00E83D8E" w:rsidRPr="00E83D8E" w:rsidRDefault="00E83D8E" w:rsidP="00E83D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हॉट फ़्लोर/काँक्रीट पर चलने से पंजों में जलन हो सकती है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अतः तेज धूप में वॉक से बचें या घास पर चलाएँ।</w:t>
      </w:r>
    </w:p>
    <w:p w:rsidR="00E83D8E" w:rsidRPr="00E83D8E" w:rsidRDefault="00E83D8E" w:rsidP="00E83D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वाहनों में पशुओं को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कभी भी बंद न छोड़ें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भले ही थोड़े समय के लिए क्यों न हो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भीतर का तापमान कुछ ही मिनटों में जानलेवा स्तर तक पहुँच सकता है।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lastRenderedPageBreak/>
        <w:t>घर में ठंडी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हवा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noBreakHyphen/>
        <w:t>दार जगह पर साफ पानी के साथ आराम की जगह दें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भारी फर वाले पशुओं के लिए समुचित ग्रूमिंग/ट्रिमिंग कराएँ (पूर्ण शेविंग से पहले चिकित्सक की सलाह लें)।</w: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6. Monitoring and Early Detection</w:t>
      </w:r>
    </w:p>
    <w:p w:rsidR="00E83D8E" w:rsidRPr="00E83D8E" w:rsidRDefault="00E83D8E" w:rsidP="00E83D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रोज़ पशुओं की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शारीरिक स्थिति</w:t>
      </w:r>
      <w:r w:rsidRPr="00E83D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भूख</w:t>
      </w:r>
      <w:r w:rsidRPr="00E83D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दूध उत्पादन</w:t>
      </w:r>
      <w:r w:rsidRPr="00E83D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श्वास की दर और व्यवहार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पर ध्यान दें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अचानक कमी हीट स्ट्रेस का संकेत हो सकती है।</w:t>
      </w:r>
    </w:p>
    <w:p w:rsidR="00E83D8E" w:rsidRPr="00E83D8E" w:rsidRDefault="00E83D8E" w:rsidP="00E83D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पशुओं की सामान्य शरीर तापमान सीमा (लगभग 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37.5–39.5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डिग्री सेल्सियस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प्रजाति के अनुसार) और सामान्य श्वास दर जानें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ताकि असामान्यता जल्दी पकड़ी जा सके।</w:t>
      </w:r>
    </w:p>
    <w:p w:rsidR="00E83D8E" w:rsidRPr="00E83D8E" w:rsidRDefault="00E83D8E" w:rsidP="00E83D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यदि संभव हो तो डिजिटल थर्मामीटर से बुखार/उच्च तापमान की जाँच करें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अत्यधिक तापमान पाए जाने पर तुरंत शीतलन और पशु चिकित्सक से संपर्क करें।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Don’ts</w:t>
      </w:r>
    </w:p>
    <w:p w:rsidR="00E83D8E" w:rsidRPr="00E83D8E" w:rsidRDefault="00E83D8E" w:rsidP="00E83D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दोपहर 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12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बजे से 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3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बजे के बीच पशुओं को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खुले</w:t>
      </w:r>
      <w:r w:rsidRPr="00E83D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बिना छाँव वाले चरागाह</w:t>
      </w:r>
      <w:r w:rsidRPr="00E83D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हाट-बाजार या लामबंदी में खड़ा न रखें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पशुओं को बिना पानी के बाँध कर न रखें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नांद/टंकी सूखने न दें।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अधिक प्रोटीन वाले कन्संट्रेट की अत्यधिक मात्रा और फफूंदीदार/बासी दाने का उपयोग न करें।</w:t>
      </w:r>
    </w:p>
    <w:p w:rsidR="00E83D8E" w:rsidRPr="00E83D8E" w:rsidRDefault="00E83D8E" w:rsidP="00E83D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भीड़भरा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कम वेंटिलेशन वाला बाड़ा/शेड न रखें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विशेषकर पोल्ट्री और सूअर फार्म में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उच्च घनत्व पर हीट स्ट्रेस तेजी से बढ़ता है।</w:t>
      </w:r>
    </w:p>
    <w:p w:rsidR="00E83D8E" w:rsidRPr="00E83D8E" w:rsidRDefault="00E83D8E" w:rsidP="00E83D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पशुओं को खुले ट्रक/टेम्पो में लम्बी दूरी तक दोपहर की तेज धूप में न ले जाएँ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परिवहन के दौरान भी छाँव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पानी और आराम का बंदोबस्त रखें।</w:t>
      </w:r>
    </w:p>
    <w:p w:rsidR="00E83D8E" w:rsidRPr="00E83D8E" w:rsidRDefault="00E83D8E" w:rsidP="00E83D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कुत्तों/बिल्लियों को पार्क किए हुए वाहन में बंद न करें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भले ही खिड़की थोड़ी खुली हो।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Advisory for Dairy / Poultry / Livestock Farmers and Workers</w:t>
      </w:r>
    </w:p>
    <w:p w:rsidR="00E83D8E" w:rsidRPr="00E83D8E" w:rsidRDefault="00E83D8E" w:rsidP="00E83D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पशु शेड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पोल्ट्री हाउस और फार्म पर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ठंडा पीने का पानी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हमेशा उपलब्ध रखें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गर्मी के दिनों में पानी की आपूर्ति की विशेष योजना बनाएँ।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lastRenderedPageBreak/>
        <w:t>कर्मचारियों को पशुओं के हीट स्ट्रेस के लक्षण और प्राथमिक प्रबंधन के बारे में प्रशिक्षित करें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फार्म पर एक </w:t>
      </w:r>
      <w:r w:rsidRPr="00E83D8E">
        <w:rPr>
          <w:rFonts w:ascii="Times New Roman" w:eastAsia="Times New Roman" w:hAnsi="Times New Roman" w:cs="Times New Roman" w:hint="cs"/>
          <w:sz w:val="24"/>
          <w:szCs w:val="24"/>
          <w:cs/>
          <w:lang w:eastAsia="en-IN"/>
        </w:rPr>
        <w:t>“</w:t>
      </w:r>
      <w:r w:rsidRPr="00E83D8E">
        <w:rPr>
          <w:rFonts w:ascii="Mangal" w:eastAsia="Times New Roman" w:hAnsi="Mangal" w:cs="Mangal" w:hint="cs"/>
          <w:sz w:val="24"/>
          <w:szCs w:val="24"/>
          <w:cs/>
          <w:lang w:eastAsia="en-IN"/>
        </w:rPr>
        <w:t>बडी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E83D8E">
        <w:rPr>
          <w:rFonts w:ascii="Mangal" w:eastAsia="Times New Roman" w:hAnsi="Mangal" w:cs="Mangal" w:hint="cs"/>
          <w:sz w:val="24"/>
          <w:szCs w:val="24"/>
          <w:cs/>
          <w:lang w:eastAsia="en-IN"/>
        </w:rPr>
        <w:t>सिस्टम</w:t>
      </w:r>
      <w:r w:rsidRPr="00E83D8E">
        <w:rPr>
          <w:rFonts w:ascii="Times New Roman" w:eastAsia="Times New Roman" w:hAnsi="Times New Roman" w:cs="Times New Roman" w:hint="cs"/>
          <w:sz w:val="24"/>
          <w:szCs w:val="24"/>
          <w:cs/>
          <w:lang w:eastAsia="en-IN"/>
        </w:rPr>
        <w:t>”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E83D8E">
        <w:rPr>
          <w:rFonts w:ascii="Mangal" w:eastAsia="Times New Roman" w:hAnsi="Mangal" w:cs="Mangal" w:hint="cs"/>
          <w:sz w:val="24"/>
          <w:szCs w:val="24"/>
          <w:cs/>
          <w:lang w:eastAsia="en-IN"/>
        </w:rPr>
        <w:t>रखें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E83D8E">
        <w:rPr>
          <w:rFonts w:ascii="Mangal" w:eastAsia="Times New Roman" w:hAnsi="Mangal" w:cs="Mangal" w:hint="cs"/>
          <w:sz w:val="24"/>
          <w:szCs w:val="24"/>
          <w:cs/>
          <w:lang w:eastAsia="en-IN"/>
        </w:rPr>
        <w:t>ताकि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E83D8E">
        <w:rPr>
          <w:rFonts w:ascii="Mangal" w:eastAsia="Times New Roman" w:hAnsi="Mangal" w:cs="Mangal" w:hint="cs"/>
          <w:sz w:val="24"/>
          <w:szCs w:val="24"/>
          <w:cs/>
          <w:lang w:eastAsia="en-IN"/>
        </w:rPr>
        <w:t>कोई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E83D8E">
        <w:rPr>
          <w:rFonts w:ascii="Mangal" w:eastAsia="Times New Roman" w:hAnsi="Mangal" w:cs="Mangal" w:hint="cs"/>
          <w:sz w:val="24"/>
          <w:szCs w:val="24"/>
          <w:cs/>
          <w:lang w:eastAsia="en-IN"/>
        </w:rPr>
        <w:t>भी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E83D8E">
        <w:rPr>
          <w:rFonts w:ascii="Mangal" w:eastAsia="Times New Roman" w:hAnsi="Mangal" w:cs="Mangal" w:hint="cs"/>
          <w:sz w:val="24"/>
          <w:szCs w:val="24"/>
          <w:cs/>
          <w:lang w:eastAsia="en-IN"/>
        </w:rPr>
        <w:t>पशु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E83D8E">
        <w:rPr>
          <w:rFonts w:ascii="Mangal" w:eastAsia="Times New Roman" w:hAnsi="Mangal" w:cs="Mangal" w:hint="cs"/>
          <w:sz w:val="24"/>
          <w:szCs w:val="24"/>
          <w:cs/>
          <w:lang w:eastAsia="en-IN"/>
        </w:rPr>
        <w:t>या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E83D8E">
        <w:rPr>
          <w:rFonts w:ascii="Mangal" w:eastAsia="Times New Roman" w:hAnsi="Mangal" w:cs="Mangal" w:hint="cs"/>
          <w:sz w:val="24"/>
          <w:szCs w:val="24"/>
          <w:cs/>
          <w:lang w:eastAsia="en-IN"/>
        </w:rPr>
        <w:t>व्यक्ति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E83D8E">
        <w:rPr>
          <w:rFonts w:ascii="Mangal" w:eastAsia="Times New Roman" w:hAnsi="Mangal" w:cs="Mangal" w:hint="cs"/>
          <w:sz w:val="24"/>
          <w:szCs w:val="24"/>
          <w:cs/>
          <w:lang w:eastAsia="en-IN"/>
        </w:rPr>
        <w:t>की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E83D8E">
        <w:rPr>
          <w:rFonts w:ascii="Mangal" w:eastAsia="Times New Roman" w:hAnsi="Mangal" w:cs="Mangal" w:hint="cs"/>
          <w:sz w:val="24"/>
          <w:szCs w:val="24"/>
          <w:cs/>
          <w:lang w:eastAsia="en-IN"/>
        </w:rPr>
        <w:t>समस्या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E83D8E">
        <w:rPr>
          <w:rFonts w:ascii="Mangal" w:eastAsia="Times New Roman" w:hAnsi="Mangal" w:cs="Mangal" w:hint="cs"/>
          <w:sz w:val="24"/>
          <w:szCs w:val="24"/>
          <w:cs/>
          <w:lang w:eastAsia="en-IN"/>
        </w:rPr>
        <w:t>अनदेखी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E83D8E">
        <w:rPr>
          <w:rFonts w:ascii="Mangal" w:eastAsia="Times New Roman" w:hAnsi="Mangal" w:cs="Mangal" w:hint="cs"/>
          <w:sz w:val="24"/>
          <w:szCs w:val="24"/>
          <w:cs/>
          <w:lang w:eastAsia="en-IN"/>
        </w:rPr>
        <w:t>न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 </w:t>
      </w:r>
      <w:r w:rsidRPr="00E83D8E">
        <w:rPr>
          <w:rFonts w:ascii="Mangal" w:eastAsia="Times New Roman" w:hAnsi="Mangal" w:cs="Mangal" w:hint="cs"/>
          <w:sz w:val="24"/>
          <w:szCs w:val="24"/>
          <w:cs/>
          <w:lang w:eastAsia="en-IN"/>
        </w:rPr>
        <w:t>हो।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खुराक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दुहाई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सफाई और अन्य भारी कार्यों का समय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सुबह और शाम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को रखें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दोपहर में केवल न्यूनतम आवश्यक कार्य करें।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फार्म पर तापमान/आर्द्रता का नियमित रिकॉर्ड रखें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तापमान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noBreakHyphen/>
        <w:t>आर्द्रता सूचकांक (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THI)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अधिक होने पर अतिरिक्त शीतलन उपाय (फॉगर्स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पानी के छिड़काव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अतिरिक्त पंखे) शुरू करें।</w:t>
      </w:r>
    </w:p>
    <w:p w:rsidR="00E83D8E" w:rsidRPr="00E83D8E" w:rsidRDefault="00E83D8E" w:rsidP="00E83D8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फार्म कर्मचारियों के लिए भी पानी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छाँव और आराम का प्रावधान रखें क्योंकि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स्वस्थ कार्यकर्ता ही स्वस्थ पशुधन देखभाल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कर सकते हैं।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Health Impact of Heat on Animals: Common Signs</w:t>
      </w:r>
    </w:p>
    <w:p w:rsidR="00E83D8E" w:rsidRPr="00E83D8E" w:rsidRDefault="00E83D8E" w:rsidP="00E83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उच्च तापमान और लू के कारण पशुओं में निम्नलिखित समस्याएँ हो सकती हैं: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तेज और उथली साँस लेना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मुँह खोल कर हाँफना (विशेषकर गाय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भैंस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कुत्ते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मुर्गियाँ)।</w:t>
      </w:r>
    </w:p>
    <w:p w:rsidR="00E83D8E" w:rsidRPr="00E83D8E" w:rsidRDefault="00E83D8E" w:rsidP="00E83D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अत्यधिक लार टपकना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नथुनों/मुँह से झाग आना।</w:t>
      </w:r>
    </w:p>
    <w:p w:rsidR="00E83D8E" w:rsidRPr="00E83D8E" w:rsidRDefault="00E83D8E" w:rsidP="00E83D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सुस्ती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खड़े रहने या चलने में अनिच्छा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बार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noBreakHyphen/>
        <w:t>बार बैठना/लेटना।</w:t>
      </w:r>
    </w:p>
    <w:p w:rsidR="00E83D8E" w:rsidRPr="00E83D8E" w:rsidRDefault="00E83D8E" w:rsidP="00E83D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भूख में कमी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जुगाली कम होना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दूध उत्पादन या अंडा उत्पादन में गिरावट।</w:t>
      </w:r>
    </w:p>
    <w:p w:rsidR="00E83D8E" w:rsidRPr="00E83D8E" w:rsidRDefault="00E83D8E" w:rsidP="00E83D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शरीर का तापमान बढ़ जाना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कान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noBreakHyphen/>
        <w:t>सींग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noBreakHyphen/>
        <w:t>त्वचा बहुत गर्म लगना।</w:t>
      </w:r>
    </w:p>
    <w:p w:rsidR="00E83D8E" w:rsidRPr="00E83D8E" w:rsidRDefault="00E83D8E" w:rsidP="00E83D8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पोल्ट्री में पंख फैलाकर बैठना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सिर ऊपर करना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पानी की खपत में बड़ी वृद्धि और अचानक मृत्यु।</w:t>
      </w:r>
    </w:p>
    <w:p w:rsidR="00E83D8E" w:rsidRPr="00E83D8E" w:rsidRDefault="00E83D8E" w:rsidP="00E83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पेट (कुत्ते/बिल्ली) में खतरनाक संकेत:</w:t>
      </w:r>
    </w:p>
    <w:p w:rsidR="00E83D8E" w:rsidRPr="00E83D8E" w:rsidRDefault="00E83D8E" w:rsidP="00E83D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अत्यधिक तेज हाँफना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चिपचिपी या गहरे लाल रंग की जीभ व मसूड़े।</w:t>
      </w:r>
    </w:p>
    <w:p w:rsidR="00E83D8E" w:rsidRPr="00E83D8E" w:rsidRDefault="00E83D8E" w:rsidP="00E83D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उलटी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डगमगाहट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बेहोशी या दौरे।</w:t>
      </w:r>
    </w:p>
    <w:p w:rsidR="00E83D8E" w:rsidRPr="00E83D8E" w:rsidRDefault="00E83D8E" w:rsidP="00E83D8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शरीर बहुत गर्म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स्पर्श से भी सहन न हो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मूत्र कम या न के बराबर।</w:t>
      </w:r>
    </w:p>
    <w:p w:rsidR="00E83D8E" w:rsidRPr="00E83D8E" w:rsidRDefault="00E83D8E" w:rsidP="00E8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Heatstroke in Animals is a Medical Emergency!</w:t>
      </w:r>
    </w:p>
    <w:p w:rsidR="00E83D8E" w:rsidRPr="00E83D8E" w:rsidRDefault="00E83D8E" w:rsidP="00E83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यदि किसी पशु में निम्नलिखित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खतरे के संकेत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दिखें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तो तुरंत गंभीरता से लें: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 xml:space="preserve">अत्यधिक ऊँचा शरीर तापमान (लगभग 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41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डिग्री सेल्सियस या उससे अधिक)।</w:t>
      </w:r>
    </w:p>
    <w:p w:rsidR="00E83D8E" w:rsidRPr="00E83D8E" w:rsidRDefault="00E83D8E" w:rsidP="00E83D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lastRenderedPageBreak/>
        <w:t>भारी हाँफना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श्वास रुक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noBreakHyphen/>
        <w:t>रुक कर या बहुत तेज होना।</w:t>
      </w:r>
    </w:p>
    <w:p w:rsidR="00E83D8E" w:rsidRPr="00E83D8E" w:rsidRDefault="00E83D8E" w:rsidP="00E83D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बेहोशी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खड़े न हो पाना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झटके (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seizure)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या असामान्य व्यवहार (घबराहट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चक्कर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अजीब आवाजें)।</w:t>
      </w:r>
    </w:p>
    <w:p w:rsidR="00E83D8E" w:rsidRPr="00E83D8E" w:rsidRDefault="00E83D8E" w:rsidP="00E83D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त्वचा/कान/मसूड़े बहुत लाल या नीले पड़ जाना।</w: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83D8E">
        <w:rPr>
          <w:rFonts w:ascii="Times New Roman" w:eastAsia="Times New Roman" w:hAnsi="Times New Roman" w:cs="Mangal"/>
          <w:b/>
          <w:bCs/>
          <w:sz w:val="36"/>
          <w:szCs w:val="36"/>
          <w:cs/>
          <w:lang w:eastAsia="en-IN"/>
        </w:rPr>
        <w:t>क्या करें</w:t>
      </w:r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? (Immediate First Aid)</w:t>
      </w:r>
    </w:p>
    <w:p w:rsidR="00E83D8E" w:rsidRPr="00E83D8E" w:rsidRDefault="00E83D8E" w:rsidP="00E83D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पशु को तुरंत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छाँव या ठंडे</w:t>
      </w:r>
      <w:r w:rsidRPr="00E83D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हवा</w:t>
      </w: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noBreakHyphen/>
        <w:t>दार स्थान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पर ले जाएँ।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गर्दन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बगलों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पैरों के बीच और सिर पर ठंडे (बहुत बर्फ जैसे अत्यधिक ठंडे नहीं) पानी के छींटे मारें या गीले कपड़े/टाट से सेकें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पंखा/हवा लगाएँ।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यदि संभव हो तो ठंडे पानी से शरीर पर हल्का स्प्रे करें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परंतु ठंडे पानी की बाल्टी में अचानक डुबोएँ नहीं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इससे शॉक का खतरा हो सकता है।</w:t>
      </w:r>
    </w:p>
    <w:p w:rsidR="00E83D8E" w:rsidRPr="00E83D8E" w:rsidRDefault="00E83D8E" w:rsidP="00E83D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पशु को छोटे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noBreakHyphen/>
        <w:t>छोटे घूंट में ठंडा (परन्तु बर्फ जैसा नहीं) पानी पिलाएँ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जबरन मुँह में पानी न डालें ताकि आकांक्षा (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aspiration)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न हो।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जितनी जल्दी हो सके नजदीकी पशु चिकित्सक या सरकारी पशु अस्पताल से संपर्क करें।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आवश्यक हो तो स्थानीय पशु हेल्पलाइन/कंट्रोल रूम/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1962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आदि से सहायता लें।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E83D8E" w:rsidRPr="00E83D8E" w:rsidRDefault="00E83D8E" w:rsidP="00E83D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E83D8E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Heat-Related Problems are Preventable</w:t>
      </w:r>
    </w:p>
    <w:p w:rsidR="00E83D8E" w:rsidRPr="00E83D8E" w:rsidRDefault="00E83D8E" w:rsidP="00E83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यदि किसान और पालतू पशु मालिक समय पर सावधानियाँ बरतें तो अधिकांश हीट-संबंधी बीमारियाँ रोकी जा सकती हैं।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मौसम विभाग (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IMD)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की हीटवेव चेतावनियों पर ध्यान दें और स्थानीय पशुपालन विभाग/कृषि विज्ञान केन्द्र/पशु चिकित्सालय से अद्यतन परामर्श लेते रहें।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E83D8E" w:rsidRPr="00E83D8E" w:rsidRDefault="00E83D8E" w:rsidP="00E83D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ग्राम स्तर पर पशु मित्र/पशु सखी/पशु स्वास्थ्य कार्यकर्ताओं को हीट स्ट्रेस की पहचान और प्राथमिक शीतलन उपायों का प्रशिक्षण दें।</w:t>
      </w:r>
    </w:p>
    <w:p w:rsidR="00E83D8E" w:rsidRPr="00E83D8E" w:rsidRDefault="00E83D8E" w:rsidP="00E83D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सामूहिक स्तर पर पेड़ लगाना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सामुदायिक शेड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जलस्रोतों का संरक्षण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चारा भंडारण और आपातकालीन जल व्यवस्था जैसी गतिविधियों को प्रोत्साहित करें।</w:t>
      </w:r>
      <w:hyperlink r:id="rId5" w:tgtFrame="_blank" w:history="1">
        <w:r w:rsidRPr="00E83D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p</w:t>
        </w:r>
      </w:hyperlink>
    </w:p>
    <w:p w:rsidR="00E83D8E" w:rsidRPr="00E83D8E" w:rsidRDefault="00E83D8E" w:rsidP="00E83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E83D8E" w:rsidRPr="00E83D8E" w:rsidRDefault="00E83D8E" w:rsidP="00E83D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83D8E">
        <w:rPr>
          <w:rFonts w:ascii="Times New Roman" w:eastAsia="Times New Roman" w:hAnsi="Times New Roman" w:cs="Mangal"/>
          <w:b/>
          <w:bCs/>
          <w:sz w:val="24"/>
          <w:szCs w:val="24"/>
          <w:cs/>
          <w:lang w:eastAsia="en-IN"/>
        </w:rPr>
        <w:t>यह परामर्श पत्र भारतीय परिस्थितियों के लिए तैयार किया गया है और स्थानीय पशु चिकित्सक की सलाह के साथ प्रयोग करने योग्य है।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ज्यादा जानकारी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E83D8E">
        <w:rPr>
          <w:rFonts w:ascii="Times New Roman" w:eastAsia="Times New Roman" w:hAnsi="Times New Roman" w:cs="Mangal"/>
          <w:sz w:val="24"/>
          <w:szCs w:val="24"/>
          <w:cs/>
          <w:lang w:eastAsia="en-IN"/>
        </w:rPr>
        <w:t>तकनीकी लेख और फील्ड अनुभवों के लिए देखें:</w:t>
      </w:r>
      <w:r w:rsidRPr="00E83D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E83D8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www.pashudhanpraharee.com</w:t>
      </w:r>
      <w:hyperlink r:id="rId6" w:tgtFrame="_blank" w:history="1">
        <w:r w:rsidRPr="00E83D8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pashudhanpraharee</w:t>
        </w:r>
      </w:hyperlink>
    </w:p>
    <w:p w:rsidR="009E4AE6" w:rsidRDefault="009E4AE6"/>
    <w:sectPr w:rsidR="009E4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1F27"/>
    <w:multiLevelType w:val="multilevel"/>
    <w:tmpl w:val="97D2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46E48"/>
    <w:multiLevelType w:val="multilevel"/>
    <w:tmpl w:val="009C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61546"/>
    <w:multiLevelType w:val="multilevel"/>
    <w:tmpl w:val="B154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47AD8"/>
    <w:multiLevelType w:val="multilevel"/>
    <w:tmpl w:val="0626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E6653"/>
    <w:multiLevelType w:val="multilevel"/>
    <w:tmpl w:val="A2F2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F70D4"/>
    <w:multiLevelType w:val="multilevel"/>
    <w:tmpl w:val="9FF2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80B62"/>
    <w:multiLevelType w:val="multilevel"/>
    <w:tmpl w:val="C6D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F16743"/>
    <w:multiLevelType w:val="multilevel"/>
    <w:tmpl w:val="6C80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C63F57"/>
    <w:multiLevelType w:val="multilevel"/>
    <w:tmpl w:val="38DE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907D52"/>
    <w:multiLevelType w:val="multilevel"/>
    <w:tmpl w:val="25E4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650C27"/>
    <w:multiLevelType w:val="multilevel"/>
    <w:tmpl w:val="C280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10566E"/>
    <w:multiLevelType w:val="multilevel"/>
    <w:tmpl w:val="F86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62597E"/>
    <w:multiLevelType w:val="multilevel"/>
    <w:tmpl w:val="05B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B74C34"/>
    <w:multiLevelType w:val="multilevel"/>
    <w:tmpl w:val="70BA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1"/>
  </w:num>
  <w:num w:numId="8">
    <w:abstractNumId w:val="1"/>
  </w:num>
  <w:num w:numId="9">
    <w:abstractNumId w:val="13"/>
  </w:num>
  <w:num w:numId="10">
    <w:abstractNumId w:val="3"/>
  </w:num>
  <w:num w:numId="11">
    <w:abstractNumId w:val="7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8E"/>
    <w:rsid w:val="0000639F"/>
    <w:rsid w:val="009E4AE6"/>
    <w:rsid w:val="00E8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E7243-E323-437B-A0B2-3E827D5D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3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E83D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D8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83D8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customStyle="1" w:styleId="my-2">
    <w:name w:val="my-2"/>
    <w:basedOn w:val="Normal"/>
    <w:rsid w:val="00E83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83D8E"/>
    <w:rPr>
      <w:b/>
      <w:bCs/>
    </w:rPr>
  </w:style>
  <w:style w:type="character" w:customStyle="1" w:styleId="citation">
    <w:name w:val="citation"/>
    <w:basedOn w:val="DefaultParagraphFont"/>
    <w:rsid w:val="00E83D8E"/>
  </w:style>
  <w:style w:type="character" w:customStyle="1" w:styleId="inline-block">
    <w:name w:val="inline-block"/>
    <w:basedOn w:val="DefaultParagraphFont"/>
    <w:rsid w:val="00E83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shudhanpraharee.com/reducing-antibiotic-use-in-livestock-the-potential-of-homeopathy-in-combating-amr-antimicrobial-resistance/" TargetMode="External"/><Relationship Id="rId5" Type="http://schemas.openxmlformats.org/officeDocument/2006/relationships/hyperlink" Target="https://www.pashudhanpraharee.com/reducing-antibiotic-use-in-livestock-the-potential-of-homeopathy-in-combating-amr-antimicrobial-resist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TATASTEEL</Company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2026-05-13T16:30:00Z</dcterms:created>
  <dcterms:modified xsi:type="dcterms:W3CDTF">2026-05-13T16:42:00Z</dcterms:modified>
</cp:coreProperties>
</file>